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/>
          <w:b/>
          <w:color w:val="auto"/>
          <w:position w:val="0"/>
          <w:sz w:val="40"/>
          <w:szCs w:val="40"/>
          <w:lang w:val="en-US" w:eastAsia="zh-CN"/>
        </w:rPr>
        <w:t>仁智</w:t>
      </w: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书院团总支2020年</w:t>
      </w:r>
      <w:r>
        <w:rPr>
          <w:rFonts w:hint="default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月推优名单公示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20"/>
        <w:jc w:val="both"/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仁智书院团总支2020年</w:t>
      </w:r>
      <w:r>
        <w:rPr>
          <w:rFonts w:hint="default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月推优工作已圆满结束，现将推优结果进行公示：</w:t>
      </w:r>
    </w:p>
    <w:tbl>
      <w:tblPr>
        <w:tblStyle w:val="4"/>
        <w:tblW w:w="86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03"/>
        <w:gridCol w:w="1833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3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03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3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杜洁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20195195819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刘静优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20185198918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王钰润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20185198606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贾宜煊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20175112215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仁智书院  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李凯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20175111901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王浩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20175111912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孟怡文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20195419218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史佳怡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20195419305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张粤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20195419106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杜洋明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20193333431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杨草原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20193333605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汪朝阳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20193333733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3" w:type="dxa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刘源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20193334027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孔鑫斌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熊晓婧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20193334007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朱晴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20185111701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张敏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20185111730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林冉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20185111806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王旖娟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20185111812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李龙妹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20175112916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李赛兰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20185111907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王轲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20175357739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刘迎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20175173823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孙悦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20185112103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王明明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20185112110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冯英豪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20185112218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车可心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20185112227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秦晓艳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20185112307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崔晨艺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20185112401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孙鑫洋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20185112420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ind w:firstLine="320" w:firstLineChars="100"/>
              <w:jc w:val="both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宋梦杰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20175111020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邢可欣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20195258615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谷一鸣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20193344713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毛寒雪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20193344816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方嘉慧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20185418821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常梦晴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20185417914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候馨慧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5166310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孙鑫鑫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20175112027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杨金晓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/>
                <w:sz w:val="32"/>
                <w:szCs w:val="32"/>
                <w:lang w:val="en-US" w:eastAsia="zh-CN"/>
              </w:rPr>
              <w:t>20195258618</w:t>
            </w:r>
          </w:p>
        </w:tc>
      </w:tr>
    </w:tbl>
    <w:p>
      <w:pPr>
        <w:jc w:val="center"/>
        <w:rPr>
          <w:rFonts w:hint="default" w:ascii="仿宋_GB2312" w:hAns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34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3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5851092"/>
    <w:rsid w:val="1824332D"/>
    <w:rsid w:val="20F8096A"/>
    <w:rsid w:val="241E286F"/>
    <w:rsid w:val="2B3C3532"/>
    <w:rsid w:val="429E269F"/>
    <w:rsid w:val="4675487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Calibri" w:hAnsi="Calibri" w:eastAsia="Times New Roman" w:cs="Times New Roman"/>
      <w:sz w:val="21"/>
      <w:szCs w:val="21"/>
      <w:shd w:val="clear" w:color="000000" w:fill="auto"/>
    </w:rPr>
  </w:style>
  <w:style w:type="character" w:default="1" w:styleId="5">
    <w:name w:val="Default Paragraph Font"/>
    <w:qFormat/>
    <w:uiPriority w:val="2"/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  <w:shd w:val="clear" w:color="000000" w:fill="auto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152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182</Words>
  <Characters>244</Characters>
  <Paragraphs>83</Paragraphs>
  <TotalTime>1</TotalTime>
  <ScaleCrop>false</ScaleCrop>
  <LinksUpToDate>false</LinksUpToDate>
  <CharactersWithSpaces>311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2020-03-28T12:18:00Z</dcterms:created>
  <dc:creator>刘璐</dc:creator>
  <cp:lastModifiedBy>江，</cp:lastModifiedBy>
  <dcterms:modified xsi:type="dcterms:W3CDTF">2021-11-22T10:55:15Z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EF72291008DB45F1851962A5D6B85652</vt:lpwstr>
  </property>
</Properties>
</file>