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D1C41C8">
      <w:pPr>
        <w:pStyle w:val="style0"/>
        <w:spacing w:after="160" w:lineRule="auto" w:line="360"/>
        <w:jc w:val="center"/>
        <w:rPr>
          <w:rFonts w:ascii="方正小标宋简体" w:eastAsia="方正小标宋简体" w:hAnsi="仿宋_GB2312"/>
          <w:bCs/>
          <w:sz w:val="44"/>
          <w:szCs w:val="44"/>
        </w:rPr>
      </w:pPr>
      <w:r>
        <w:rPr>
          <w:rFonts w:ascii="方正小标宋简体" w:eastAsia="方正小标宋简体" w:hAnsi="仿宋_GB2312" w:hint="eastAsia"/>
          <w:bCs/>
          <w:sz w:val="44"/>
          <w:szCs w:val="44"/>
          <w:lang w:val="en-US" w:eastAsia="zh-CN"/>
        </w:rPr>
        <w:t>仁智</w:t>
      </w:r>
      <w:r>
        <w:rPr>
          <w:rFonts w:ascii="方正小标宋简体" w:eastAsia="方正小标宋简体" w:hAnsi="仿宋_GB2312" w:hint="eastAsia"/>
          <w:bCs/>
          <w:sz w:val="44"/>
          <w:szCs w:val="44"/>
        </w:rPr>
        <w:t>书院团总支202</w:t>
      </w:r>
      <w:r>
        <w:rPr>
          <w:rFonts w:ascii="方正小标宋简体" w:eastAsia="方正小标宋简体" w:hAnsi="仿宋_GB2312" w:hint="eastAsia"/>
          <w:bCs/>
          <w:sz w:val="44"/>
          <w:szCs w:val="44"/>
          <w:lang w:val="en-US" w:eastAsia="zh-CN"/>
        </w:rPr>
        <w:t>5</w:t>
      </w:r>
      <w:r>
        <w:rPr>
          <w:rFonts w:ascii="方正小标宋简体" w:eastAsia="方正小标宋简体" w:hAnsi="仿宋_GB2312" w:hint="eastAsia"/>
          <w:bCs/>
          <w:sz w:val="44"/>
          <w:szCs w:val="44"/>
        </w:rPr>
        <w:t>年</w:t>
      </w:r>
      <w:r>
        <w:rPr>
          <w:rFonts w:ascii="方正小标宋简体" w:eastAsia="方正小标宋简体" w:hAnsi="仿宋_GB2312" w:hint="eastAsia"/>
          <w:bCs/>
          <w:sz w:val="44"/>
          <w:szCs w:val="44"/>
          <w:lang w:val="en-US" w:eastAsia="zh-CN"/>
        </w:rPr>
        <w:t>下</w:t>
      </w:r>
      <w:r>
        <w:rPr>
          <w:rFonts w:ascii="方正小标宋简体" w:eastAsia="方正小标宋简体" w:hAnsi="仿宋_GB2312" w:hint="eastAsia"/>
          <w:bCs/>
          <w:sz w:val="44"/>
          <w:szCs w:val="44"/>
        </w:rPr>
        <w:t>半年</w:t>
      </w:r>
      <w:r>
        <w:rPr>
          <w:rFonts w:ascii="方正小标宋简体" w:eastAsia="方正小标宋简体" w:hAnsi="仿宋_GB2312" w:hint="eastAsia"/>
          <w:bCs/>
          <w:sz w:val="44"/>
          <w:szCs w:val="44"/>
          <w:lang w:val="en-US" w:eastAsia="zh-CN"/>
        </w:rPr>
        <w:t>新发展团员</w:t>
      </w:r>
      <w:r>
        <w:rPr>
          <w:rFonts w:ascii="方正小标宋简体" w:eastAsia="方正小标宋简体" w:hAnsi="仿宋_GB2312" w:hint="eastAsia"/>
          <w:bCs/>
          <w:sz w:val="44"/>
          <w:szCs w:val="44"/>
        </w:rPr>
        <w:t>名单公示</w:t>
      </w:r>
    </w:p>
    <w:p w14:paraId="2B8A38C6">
      <w:pPr>
        <w:pStyle w:val="style0"/>
        <w:spacing w:after="160" w:lineRule="auto" w:line="360"/>
        <w:ind w:firstLine="52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仁智</w:t>
      </w:r>
      <w:r>
        <w:rPr>
          <w:rFonts w:ascii="仿宋_GB2312" w:eastAsia="仿宋_GB2312" w:hAnsi="仿宋_GB2312" w:hint="eastAsia"/>
          <w:sz w:val="32"/>
          <w:szCs w:val="32"/>
        </w:rPr>
        <w:t>书院团总支202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下</w:t>
      </w:r>
      <w:r>
        <w:rPr>
          <w:rFonts w:ascii="仿宋_GB2312" w:eastAsia="仿宋_GB2312" w:hAnsi="仿宋_GB2312" w:hint="eastAsia"/>
          <w:sz w:val="32"/>
          <w:szCs w:val="32"/>
        </w:rPr>
        <w:t>半年新发展团员工作已圆满结束，现将202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下</w:t>
      </w:r>
      <w:r>
        <w:rPr>
          <w:rFonts w:ascii="仿宋_GB2312" w:eastAsia="仿宋_GB2312" w:hAnsi="仿宋_GB2312" w:hint="eastAsia"/>
          <w:sz w:val="32"/>
          <w:szCs w:val="32"/>
        </w:rPr>
        <w:t>半年新发展团员名单进行公示：</w:t>
      </w:r>
    </w:p>
    <w:tbl>
      <w:tblPr>
        <w:tblStyle w:val="style154"/>
        <w:tblW w:w="8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rPr>
          <w:jc w:val="center"/>
        </w:trPr>
        <w:tc>
          <w:tcPr>
            <w:tcW w:w="1267" w:type="dxa"/>
            <w:tcBorders/>
          </w:tcPr>
          <w:p w14:paraId="70B0BC6C">
            <w:pPr>
              <w:pStyle w:val="style0"/>
              <w:wordWrap/>
              <w:spacing w:after="12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序号</w:t>
            </w:r>
          </w:p>
        </w:tc>
        <w:tc>
          <w:tcPr>
            <w:tcW w:w="2411" w:type="dxa"/>
            <w:tcBorders/>
          </w:tcPr>
          <w:p w14:paraId="473979CA">
            <w:pPr>
              <w:pStyle w:val="style0"/>
              <w:wordWrap/>
              <w:spacing w:after="12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</w:tcPr>
          <w:p w14:paraId="03020C49">
            <w:pPr>
              <w:pStyle w:val="style0"/>
              <w:wordWrap/>
              <w:spacing w:after="12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姓名</w:t>
            </w:r>
          </w:p>
        </w:tc>
        <w:tc>
          <w:tcPr>
            <w:tcW w:w="3129" w:type="dxa"/>
            <w:tcBorders/>
          </w:tcPr>
          <w:p w14:paraId="009DEE17">
            <w:pPr>
              <w:pStyle w:val="style0"/>
              <w:wordWrap/>
              <w:spacing w:after="12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学号</w:t>
            </w:r>
          </w:p>
        </w:tc>
      </w:tr>
      <w:tr w14:paraId="65E037E2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7E660A37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/>
            <w:vAlign w:val="bottom"/>
          </w:tcPr>
          <w:p w14:paraId="2BA2D1F3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bottom"/>
          </w:tcPr>
          <w:p w14:paraId="205D1565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牛丹丹</w:t>
            </w:r>
          </w:p>
        </w:tc>
        <w:tc>
          <w:tcPr>
            <w:tcW w:w="3129" w:type="dxa"/>
            <w:tcBorders/>
            <w:shd w:val="clear" w:color="auto" w:fill="auto"/>
            <w:vAlign w:val="bottom"/>
          </w:tcPr>
          <w:p w14:paraId="2E0A8D6C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202451906922</w:t>
            </w:r>
          </w:p>
        </w:tc>
      </w:tr>
      <w:tr w14:paraId="7897F82B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58921782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/>
          </w:tcPr>
          <w:p w14:paraId="779CAC2B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bottom"/>
          </w:tcPr>
          <w:p w14:paraId="5085D492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周怡斐</w:t>
            </w:r>
          </w:p>
        </w:tc>
        <w:tc>
          <w:tcPr>
            <w:tcW w:w="3129" w:type="dxa"/>
            <w:tcBorders/>
            <w:shd w:val="clear" w:color="auto" w:fill="auto"/>
            <w:vAlign w:val="bottom"/>
          </w:tcPr>
          <w:p w14:paraId="3938D50F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202451907007</w:t>
            </w:r>
          </w:p>
        </w:tc>
      </w:tr>
      <w:tr w14:paraId="015724CC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6941D718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/>
          </w:tcPr>
          <w:p w14:paraId="1DE5986D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bottom"/>
          </w:tcPr>
          <w:p w14:paraId="0C1545DF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李紫菡</w:t>
            </w:r>
          </w:p>
        </w:tc>
        <w:tc>
          <w:tcPr>
            <w:tcW w:w="3129" w:type="dxa"/>
            <w:tcBorders/>
            <w:shd w:val="clear" w:color="auto" w:fill="auto"/>
            <w:vAlign w:val="bottom"/>
          </w:tcPr>
          <w:p w14:paraId="27263F4D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202451906802</w:t>
            </w:r>
          </w:p>
        </w:tc>
      </w:tr>
      <w:tr w14:paraId="5E671A4C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072B65F4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/>
          </w:tcPr>
          <w:p w14:paraId="26F2EBD4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bottom"/>
          </w:tcPr>
          <w:p w14:paraId="504DED1C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艾蕊鑫</w:t>
            </w:r>
          </w:p>
        </w:tc>
        <w:tc>
          <w:tcPr>
            <w:tcW w:w="3129" w:type="dxa"/>
            <w:tcBorders/>
            <w:shd w:val="clear" w:color="auto" w:fill="auto"/>
            <w:vAlign w:val="bottom"/>
          </w:tcPr>
          <w:p w14:paraId="588E1922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202451906621</w:t>
            </w:r>
          </w:p>
        </w:tc>
      </w:tr>
      <w:tr w14:paraId="5E303E82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3468B37F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/>
          </w:tcPr>
          <w:p w14:paraId="2FBAD978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ffffff"/>
            <w:vAlign w:val="bottom"/>
          </w:tcPr>
          <w:p w14:paraId="2E358B44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高书划</w:t>
            </w:r>
          </w:p>
        </w:tc>
        <w:tc>
          <w:tcPr>
            <w:tcW w:w="3129" w:type="dxa"/>
            <w:tcBorders/>
            <w:shd w:val="clear" w:color="auto" w:fill="ffffff"/>
            <w:vAlign w:val="bottom"/>
          </w:tcPr>
          <w:p w14:paraId="572C6BCB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202451906815</w:t>
            </w:r>
          </w:p>
        </w:tc>
      </w:tr>
      <w:tr w14:paraId="273CD38B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7BDAF36A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/>
          </w:tcPr>
          <w:p w14:paraId="19B922D2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ffffff"/>
            <w:vAlign w:val="bottom"/>
          </w:tcPr>
          <w:p w14:paraId="6E7988C2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李怡柯</w:t>
            </w:r>
          </w:p>
        </w:tc>
        <w:tc>
          <w:tcPr>
            <w:tcW w:w="3129" w:type="dxa"/>
            <w:tcBorders/>
            <w:shd w:val="clear" w:color="auto" w:fill="ffffff"/>
            <w:vAlign w:val="bottom"/>
          </w:tcPr>
          <w:p w14:paraId="47807CB4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202451906704</w:t>
            </w:r>
          </w:p>
        </w:tc>
      </w:tr>
      <w:tr w14:paraId="7B6F2D38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638C4047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/>
          </w:tcPr>
          <w:p w14:paraId="168ADA42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7E3D01E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蔡祎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29B40D4E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202454112217</w:t>
            </w:r>
          </w:p>
        </w:tc>
      </w:tr>
      <w:tr w14:paraId="02D0582D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7326ACE9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8</w:t>
            </w:r>
          </w:p>
        </w:tc>
        <w:tc>
          <w:tcPr>
            <w:tcW w:w="2411" w:type="dxa"/>
            <w:tcBorders/>
          </w:tcPr>
          <w:p w14:paraId="2DC45251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F96C803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王俊杰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36840C15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20245411903</w:t>
            </w:r>
          </w:p>
        </w:tc>
      </w:tr>
      <w:tr w14:paraId="6BDA4B26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0DD361F6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9</w:t>
            </w:r>
          </w:p>
        </w:tc>
        <w:tc>
          <w:tcPr>
            <w:tcW w:w="2411" w:type="dxa"/>
            <w:tcBorders/>
          </w:tcPr>
          <w:p w14:paraId="0161C2E9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1E7F1307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韩钰玺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0C09B7BB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202454112410</w:t>
            </w:r>
          </w:p>
        </w:tc>
      </w:tr>
      <w:tr w14:paraId="541C1BEB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3081DA91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10</w:t>
            </w:r>
          </w:p>
        </w:tc>
        <w:tc>
          <w:tcPr>
            <w:tcW w:w="2411" w:type="dxa"/>
            <w:tcBorders/>
          </w:tcPr>
          <w:p w14:paraId="00AAC22C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31E7CF21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邓沛颖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2501E0DC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202454112318</w:t>
            </w:r>
          </w:p>
        </w:tc>
      </w:tr>
      <w:tr w14:paraId="16C03369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5567ED36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11</w:t>
            </w:r>
          </w:p>
        </w:tc>
        <w:tc>
          <w:tcPr>
            <w:tcW w:w="2411" w:type="dxa"/>
            <w:tcBorders/>
          </w:tcPr>
          <w:p w14:paraId="0F0402E4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27EFA93D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平静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303C5CC8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202454112119</w:t>
            </w:r>
          </w:p>
        </w:tc>
      </w:tr>
      <w:tr w14:paraId="796E666C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6680F2F2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12</w:t>
            </w:r>
          </w:p>
        </w:tc>
        <w:tc>
          <w:tcPr>
            <w:tcW w:w="2411" w:type="dxa"/>
            <w:tcBorders/>
          </w:tcPr>
          <w:p w14:paraId="7BF529C4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07504E13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邵曦然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2ECFEAC5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202454112307</w:t>
            </w:r>
          </w:p>
        </w:tc>
      </w:tr>
      <w:tr w14:paraId="6AD4554B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1B5C3BCA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13</w:t>
            </w:r>
          </w:p>
        </w:tc>
        <w:tc>
          <w:tcPr>
            <w:tcW w:w="2411" w:type="dxa"/>
            <w:tcBorders/>
          </w:tcPr>
          <w:p w14:paraId="3C6E8648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77224016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 xml:space="preserve">靳尧荣 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78017437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202351100905</w:t>
            </w:r>
          </w:p>
        </w:tc>
      </w:tr>
      <w:tr w14:paraId="201E8FD0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0D95A29C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14</w:t>
            </w:r>
          </w:p>
        </w:tc>
        <w:tc>
          <w:tcPr>
            <w:tcW w:w="2411" w:type="dxa"/>
            <w:tcBorders/>
          </w:tcPr>
          <w:p w14:paraId="11B28326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771F6F72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王政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BDF84B1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202351101214</w:t>
            </w:r>
          </w:p>
        </w:tc>
      </w:tr>
      <w:tr w14:paraId="128EA683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32D30C78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15</w:t>
            </w:r>
          </w:p>
        </w:tc>
        <w:tc>
          <w:tcPr>
            <w:tcW w:w="2411" w:type="dxa"/>
            <w:tcBorders/>
          </w:tcPr>
          <w:p w14:paraId="1550670A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79B61236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徐明雨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4EB4931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202351101206</w:t>
            </w:r>
          </w:p>
        </w:tc>
      </w:tr>
      <w:tr w14:paraId="2EA0ED09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1CB0AD08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16</w:t>
            </w:r>
          </w:p>
        </w:tc>
        <w:tc>
          <w:tcPr>
            <w:tcW w:w="2411" w:type="dxa"/>
            <w:tcBorders/>
          </w:tcPr>
          <w:p w14:paraId="7A1E0301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306A149B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李香凝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10308E1C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202351101413</w:t>
            </w:r>
          </w:p>
        </w:tc>
      </w:tr>
      <w:tr w14:paraId="76BB9675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4E32D746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17</w:t>
            </w:r>
          </w:p>
        </w:tc>
        <w:tc>
          <w:tcPr>
            <w:tcW w:w="2411" w:type="dxa"/>
            <w:tcBorders/>
          </w:tcPr>
          <w:p w14:paraId="794A4B8B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  <w:bookmarkStart w:id="0" w:name="_GoBack" w:colFirst="2" w:colLast="2"/>
        </w:tc>
        <w:tc>
          <w:tcPr>
            <w:tcW w:w="1839" w:type="dxa"/>
            <w:tcBorders/>
            <w:shd w:val="clear" w:color="auto" w:fill="auto"/>
            <w:vAlign w:val="center"/>
          </w:tcPr>
          <w:p w14:paraId="10F3AE8F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赵戈弛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EA8138E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 xml:space="preserve">202354111016 </w:t>
            </w:r>
          </w:p>
        </w:tc>
      </w:tr>
      <w:tr w14:paraId="49240E9A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57BA479C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18</w:t>
            </w:r>
          </w:p>
        </w:tc>
        <w:tc>
          <w:tcPr>
            <w:tcW w:w="2411" w:type="dxa"/>
            <w:tcBorders/>
          </w:tcPr>
          <w:p w14:paraId="56F0DFBF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75F09C4B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杜梦娇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14147ACA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 xml:space="preserve">202354111113 </w:t>
            </w:r>
          </w:p>
        </w:tc>
      </w:tr>
      <w:tr w14:paraId="293CE885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23CC0859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19</w:t>
            </w:r>
          </w:p>
        </w:tc>
        <w:tc>
          <w:tcPr>
            <w:tcW w:w="2411" w:type="dxa"/>
            <w:tcBorders/>
          </w:tcPr>
          <w:p w14:paraId="181A4BA6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41FBD0AE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李冉冉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7C98EB5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 xml:space="preserve">202354110903 </w:t>
            </w:r>
          </w:p>
        </w:tc>
      </w:tr>
      <w:tr w14:paraId="1F2BEF6B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5F55B96A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20</w:t>
            </w:r>
          </w:p>
        </w:tc>
        <w:tc>
          <w:tcPr>
            <w:tcW w:w="2411" w:type="dxa"/>
            <w:tcBorders/>
          </w:tcPr>
          <w:p w14:paraId="3D3BB592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7E25F30C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刘双婷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7B2319E9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202351906205</w:t>
            </w:r>
          </w:p>
        </w:tc>
      </w:tr>
      <w:tr w14:paraId="6B028E06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19CB3DCF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21</w:t>
            </w:r>
          </w:p>
        </w:tc>
        <w:tc>
          <w:tcPr>
            <w:tcW w:w="2411" w:type="dxa"/>
            <w:tcBorders/>
          </w:tcPr>
          <w:p w14:paraId="29BDB236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190863B3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马玉杰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32B42F98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202351905823</w:t>
            </w:r>
          </w:p>
        </w:tc>
      </w:tr>
      <w:tr w14:paraId="6D522CBF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56DB5AC9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22</w:t>
            </w:r>
          </w:p>
        </w:tc>
        <w:tc>
          <w:tcPr>
            <w:tcW w:w="2411" w:type="dxa"/>
            <w:tcBorders/>
          </w:tcPr>
          <w:p w14:paraId="6BDD11FA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E6EF95C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刘雅杰</w:t>
            </w:r>
          </w:p>
          <w:bookmarkEnd w:id="0"/>
        </w:tc>
        <w:tc>
          <w:tcPr>
            <w:tcW w:w="3129" w:type="dxa"/>
            <w:tcBorders/>
            <w:shd w:val="clear" w:color="auto" w:fill="auto"/>
            <w:vAlign w:val="center"/>
          </w:tcPr>
          <w:p w14:paraId="217451CF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202351905711</w:t>
            </w:r>
          </w:p>
        </w:tc>
      </w:tr>
      <w:tr w14:paraId="49DFE9E5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086FC55B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23</w:t>
            </w:r>
          </w:p>
        </w:tc>
        <w:tc>
          <w:tcPr>
            <w:tcW w:w="2411" w:type="dxa"/>
            <w:tcBorders/>
          </w:tcPr>
          <w:p w14:paraId="58A08509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5BE17464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杨哲媛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74BF5F2C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202351803301</w:t>
            </w:r>
          </w:p>
        </w:tc>
      </w:tr>
      <w:tr w14:paraId="615B8B9B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639D4C15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24</w:t>
            </w:r>
          </w:p>
        </w:tc>
        <w:tc>
          <w:tcPr>
            <w:tcW w:w="2411" w:type="dxa"/>
            <w:tcBorders/>
          </w:tcPr>
          <w:p w14:paraId="6018119C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679D43B4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张文博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74F6FB2E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202351803132</w:t>
            </w:r>
          </w:p>
        </w:tc>
      </w:tr>
      <w:tr w14:paraId="5798071C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77FB39F2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25</w:t>
            </w:r>
          </w:p>
        </w:tc>
        <w:tc>
          <w:tcPr>
            <w:tcW w:w="2411" w:type="dxa"/>
            <w:tcBorders/>
          </w:tcPr>
          <w:p w14:paraId="42DD4F20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170C4A27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王子昊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447CDFB1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202351803728</w:t>
            </w:r>
          </w:p>
        </w:tc>
      </w:tr>
      <w:tr w14:paraId="79662C92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187395F6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26</w:t>
            </w:r>
          </w:p>
        </w:tc>
        <w:tc>
          <w:tcPr>
            <w:tcW w:w="2411" w:type="dxa"/>
            <w:tcBorders/>
          </w:tcPr>
          <w:p w14:paraId="383CF0A5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0A8173B4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王丰硕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C1C663C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202352309321</w:t>
            </w:r>
          </w:p>
        </w:tc>
      </w:tr>
      <w:tr w14:paraId="0A8279DC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5D57DD97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27</w:t>
            </w:r>
          </w:p>
        </w:tc>
        <w:tc>
          <w:tcPr>
            <w:tcW w:w="2411" w:type="dxa"/>
            <w:tcBorders/>
          </w:tcPr>
          <w:p w14:paraId="51EF40A5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3C9C2574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吴瀚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A820B21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202451906628</w:t>
            </w:r>
          </w:p>
        </w:tc>
      </w:tr>
      <w:tr w14:paraId="5B39D56A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513FDA1E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28</w:t>
            </w:r>
          </w:p>
        </w:tc>
        <w:tc>
          <w:tcPr>
            <w:tcW w:w="2411" w:type="dxa"/>
            <w:tcBorders/>
          </w:tcPr>
          <w:p w14:paraId="2FF1BFA0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08B2CCB6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王梦雅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03F67FE9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202454112403</w:t>
            </w:r>
          </w:p>
        </w:tc>
      </w:tr>
      <w:tr w14:paraId="408ECDE3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1C771D57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29</w:t>
            </w:r>
          </w:p>
        </w:tc>
        <w:tc>
          <w:tcPr>
            <w:tcW w:w="2411" w:type="dxa"/>
            <w:tcBorders/>
          </w:tcPr>
          <w:p w14:paraId="04302E9F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 w14:paraId="6458DF63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路冬庆</w:t>
            </w:r>
          </w:p>
        </w:tc>
        <w:tc>
          <w:tcPr>
            <w:tcW w:w="3129" w:type="dxa"/>
            <w:tcBorders/>
            <w:vAlign w:val="center"/>
          </w:tcPr>
          <w:p w14:paraId="24FCE443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202454112402</w:t>
            </w:r>
          </w:p>
        </w:tc>
      </w:tr>
      <w:tr w14:paraId="1F334F18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06869E8F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30</w:t>
            </w:r>
          </w:p>
        </w:tc>
        <w:tc>
          <w:tcPr>
            <w:tcW w:w="2411" w:type="dxa"/>
            <w:tcBorders/>
          </w:tcPr>
          <w:p w14:paraId="2C8FA1AA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39539802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张颖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672D5881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202351702603</w:t>
            </w:r>
          </w:p>
        </w:tc>
      </w:tr>
      <w:tr w14:paraId="31FE16F8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6FEDEC09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31</w:t>
            </w:r>
          </w:p>
        </w:tc>
        <w:tc>
          <w:tcPr>
            <w:tcW w:w="2411" w:type="dxa"/>
            <w:tcBorders/>
          </w:tcPr>
          <w:p w14:paraId="15850B36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2C0BC67F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付怡佳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ACAD299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202351804007</w:t>
            </w:r>
          </w:p>
        </w:tc>
      </w:tr>
      <w:tr w14:paraId="26C6D1BF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599B26F4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32</w:t>
            </w:r>
          </w:p>
        </w:tc>
        <w:tc>
          <w:tcPr>
            <w:tcW w:w="2411" w:type="dxa"/>
            <w:tcBorders/>
          </w:tcPr>
          <w:p w14:paraId="3032576D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1650C2F2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张心懿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3353894B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202451101501</w:t>
            </w:r>
          </w:p>
        </w:tc>
      </w:tr>
      <w:tr w14:paraId="35210BB4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72E9CC48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33</w:t>
            </w:r>
          </w:p>
        </w:tc>
        <w:tc>
          <w:tcPr>
            <w:tcW w:w="2411" w:type="dxa"/>
            <w:tcBorders/>
          </w:tcPr>
          <w:p w14:paraId="0E4ED115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00B7CDE7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袁艺恺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2662BE08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202451101314</w:t>
            </w:r>
          </w:p>
        </w:tc>
      </w:tr>
      <w:tr w14:paraId="5563F94B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2E985AB6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34</w:t>
            </w:r>
          </w:p>
        </w:tc>
        <w:tc>
          <w:tcPr>
            <w:tcW w:w="2411" w:type="dxa"/>
            <w:tcBorders/>
          </w:tcPr>
          <w:p w14:paraId="25DCC49F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216FCCB3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陈慧敏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590CA6B3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202451101406</w:t>
            </w:r>
          </w:p>
        </w:tc>
      </w:tr>
      <w:tr w14:paraId="306DDA53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3C5C6498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default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2411" w:type="dxa"/>
            <w:tcBorders/>
          </w:tcPr>
          <w:p w14:paraId="56ED3582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shd w:val="clear" w:color="auto" w:fill="auto"/>
            <w:vAlign w:val="center"/>
          </w:tcPr>
          <w:p w14:paraId="7209B0BB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陈昭举</w:t>
            </w:r>
          </w:p>
        </w:tc>
        <w:tc>
          <w:tcPr>
            <w:tcW w:w="3129" w:type="dxa"/>
            <w:tcBorders/>
            <w:shd w:val="clear" w:color="auto" w:fill="auto"/>
            <w:vAlign w:val="center"/>
          </w:tcPr>
          <w:p w14:paraId="2324C595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202451101216</w:t>
            </w:r>
          </w:p>
        </w:tc>
      </w:tr>
      <w:tr w14:paraId="55A411BD">
        <w:tblPrEx/>
        <w:trPr>
          <w:jc w:val="center"/>
        </w:trPr>
        <w:tc>
          <w:tcPr>
            <w:tcW w:w="1267" w:type="dxa"/>
            <w:tcBorders/>
            <w:vAlign w:val="bottom"/>
          </w:tcPr>
          <w:p w14:paraId="32B00D42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default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2411" w:type="dxa"/>
            <w:tcBorders/>
          </w:tcPr>
          <w:p w14:paraId="4EFBFEA6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default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 w14:paraId="70A70163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 xml:space="preserve">刘鑫  </w:t>
            </w:r>
          </w:p>
        </w:tc>
        <w:tc>
          <w:tcPr>
            <w:tcW w:w="3129" w:type="dxa"/>
            <w:tcBorders/>
            <w:vAlign w:val="center"/>
          </w:tcPr>
          <w:p w14:paraId="32EC7DC2">
            <w:pPr>
              <w:pStyle w:val="style0"/>
              <w:wordWrap/>
              <w:spacing w:after="120"/>
              <w:jc w:val="center"/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0"/>
                <w:szCs w:val="30"/>
                <w:lang w:val="en-US" w:eastAsia="zh-CN"/>
              </w:rPr>
              <w:t>202451101317</w:t>
            </w:r>
          </w:p>
        </w:tc>
      </w:tr>
    </w:tbl>
    <w:p w14:paraId="41886E98">
      <w:pPr>
        <w:pStyle w:val="style0"/>
        <w:spacing w:after="160" w:lineRule="auto" w:line="360"/>
        <w:rPr>
          <w:rFonts w:ascii="仿宋_GB2312" w:eastAsia="仿宋_GB2312" w:hAnsi="仿宋_GB2312" w:hint="eastAsia"/>
          <w:sz w:val="32"/>
          <w:szCs w:val="32"/>
        </w:rPr>
      </w:pPr>
    </w:p>
    <w:p w14:paraId="372C3633">
      <w:pPr>
        <w:pStyle w:val="style0"/>
        <w:spacing w:after="160" w:lineRule="atLeast" w:line="220"/>
        <w:ind w:firstLine="640"/>
        <w:jc w:val="left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本新发展团员名单公示自发布之日起公示期限为五天，对结果有异议的同学，可自公示期届满之日起五个工作日内以电话、邮件或书面形式提出。</w:t>
      </w:r>
    </w:p>
    <w:p w14:paraId="5811C89D">
      <w:pPr>
        <w:pStyle w:val="style0"/>
        <w:spacing w:after="160" w:lineRule="atLeast" w:line="220"/>
        <w:jc w:val="left"/>
        <w:rPr>
          <w:rFonts w:ascii="仿宋_GB2312" w:cs="仿宋_GB2312" w:eastAsia="仿宋_GB2312" w:hAnsi="仿宋_GB2312" w:hint="eastAsia"/>
          <w:sz w:val="32"/>
          <w:szCs w:val="32"/>
          <w:highlight w:val="none"/>
        </w:rPr>
      </w:pP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t>仁智</w:t>
      </w:r>
      <w:r>
        <w:rPr>
          <w:rFonts w:ascii="仿宋_GB2312" w:cs="仿宋_GB2312" w:eastAsia="仿宋_GB2312" w:hAnsi="仿宋_GB2312" w:hint="eastAsia"/>
          <w:sz w:val="32"/>
          <w:szCs w:val="32"/>
          <w:highlight w:val="none"/>
        </w:rPr>
        <w:t>书院团总支监督电话：</w:t>
      </w:r>
      <w:r>
        <w:rPr>
          <w:rFonts w:ascii="仿宋_GB2312" w:cs="仿宋_GB2312" w:eastAsia="仿宋_GB2312" w:hAnsi="仿宋_GB2312" w:hint="default"/>
          <w:sz w:val="32"/>
          <w:szCs w:val="32"/>
          <w:highlight w:val="none"/>
          <w:lang w:val="en-US"/>
        </w:rPr>
        <w:t>13937388160</w:t>
      </w:r>
    </w:p>
    <w:p w14:paraId="49866934">
      <w:pPr>
        <w:pStyle w:val="style0"/>
        <w:spacing w:after="160" w:lineRule="atLeast" w:line="220"/>
        <w:jc w:val="left"/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t>仁智</w:t>
      </w:r>
      <w:r>
        <w:rPr>
          <w:rFonts w:ascii="仿宋_GB2312" w:cs="仿宋_GB2312" w:eastAsia="仿宋_GB2312" w:hAnsi="仿宋_GB2312" w:hint="eastAsia"/>
          <w:sz w:val="32"/>
          <w:szCs w:val="32"/>
          <w:highlight w:val="none"/>
        </w:rPr>
        <w:t>书院邮箱：</w:t>
      </w: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fldChar w:fldCharType="begin"/>
      </w: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instrText xml:space="preserve"> HYPERLINK "mailto:sqxyrzsy@163.com" </w:instrText>
      </w: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style85"/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t>sqxyrzsy@163.com</w:t>
      </w: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fldChar w:fldCharType="end"/>
      </w:r>
      <w:r>
        <w:rPr>
          <w:rFonts w:ascii="仿宋_GB2312" w:cs="仿宋_GB2312" w:eastAsia="仿宋_GB2312" w:hAnsi="仿宋_GB2312" w:hint="eastAsia"/>
          <w:sz w:val="32"/>
          <w:szCs w:val="32"/>
          <w:highlight w:val="none"/>
          <w:lang w:val="en-US" w:eastAsia="zh-CN"/>
        </w:rPr>
        <w:t xml:space="preserve">  </w:t>
      </w:r>
    </w:p>
    <w:p w14:paraId="2CC9D930">
      <w:pPr>
        <w:pStyle w:val="style0"/>
        <w:spacing w:after="160" w:lineRule="atLeast" w:line="220"/>
        <w:jc w:val="left"/>
        <w:rPr>
          <w:rFonts w:ascii="仿宋_GB2312" w:cs="仿宋_GB2312" w:eastAsia="仿宋_GB2312" w:hAnsi="仿宋_GB2312"/>
          <w:sz w:val="32"/>
          <w:szCs w:val="32"/>
          <w:highlight w:val="none"/>
        </w:rPr>
      </w:pPr>
      <w:r>
        <w:rPr>
          <w:rFonts w:ascii="仿宋_GB2312" w:cs="仿宋_GB2312" w:eastAsia="仿宋_GB2312" w:hAnsi="仿宋_GB2312" w:hint="eastAsia"/>
          <w:sz w:val="32"/>
          <w:szCs w:val="32"/>
          <w:highlight w:val="none"/>
        </w:rPr>
        <w:t>校团委监督电话：0373-7375780</w:t>
      </w:r>
    </w:p>
    <w:p w14:paraId="468FB8F1">
      <w:pPr>
        <w:pStyle w:val="style0"/>
        <w:spacing w:after="160" w:lineRule="atLeast" w:line="220"/>
        <w:jc w:val="left"/>
        <w:rPr>
          <w:rFonts w:ascii="仿宋_GB2312" w:eastAsia="仿宋_GB2312" w:hAnsi="仿宋_GB2312"/>
          <w:sz w:val="32"/>
          <w:szCs w:val="32"/>
          <w:highlight w:val="none"/>
        </w:rPr>
      </w:pPr>
      <w:r>
        <w:rPr>
          <w:rFonts w:ascii="仿宋_GB2312" w:cs="仿宋_GB2312" w:eastAsia="仿宋_GB2312" w:hAnsi="仿宋_GB2312" w:hint="eastAsia"/>
          <w:sz w:val="32"/>
          <w:szCs w:val="32"/>
          <w:highlight w:val="none"/>
        </w:rPr>
        <w:t>团委邮箱：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"mailto:sqtw3831882@163.com" </w:instrText>
      </w:r>
      <w:r>
        <w:rPr>
          <w:highlight w:val="none"/>
        </w:rPr>
        <w:fldChar w:fldCharType="separate"/>
      </w:r>
      <w:r>
        <w:rPr>
          <w:rStyle w:val="style85"/>
          <w:rFonts w:ascii="仿宋_GB2312" w:eastAsia="仿宋_GB2312" w:hAnsi="仿宋_GB2312" w:hint="eastAsia"/>
          <w:sz w:val="32"/>
          <w:szCs w:val="32"/>
          <w:highlight w:val="none"/>
        </w:rPr>
        <w:t>sqtw3831882@163.com</w:t>
      </w:r>
      <w:r>
        <w:rPr>
          <w:rStyle w:val="style85"/>
          <w:rFonts w:ascii="仿宋_GB2312" w:eastAsia="仿宋_GB2312" w:hAnsi="仿宋_GB2312" w:hint="eastAsia"/>
          <w:sz w:val="32"/>
          <w:szCs w:val="32"/>
          <w:highlight w:val="none"/>
        </w:rPr>
        <w:fldChar w:fldCharType="end"/>
      </w:r>
    </w:p>
    <w:p w14:paraId="2965787D">
      <w:pPr>
        <w:pStyle w:val="style0"/>
        <w:spacing w:after="160" w:lineRule="atLeast" w:line="22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   </w:t>
      </w:r>
    </w:p>
    <w:p w14:paraId="3AF3304B">
      <w:pPr>
        <w:pStyle w:val="style0"/>
        <w:spacing w:after="160" w:lineRule="atLeast" w:line="220"/>
        <w:ind w:firstLine="6720" w:firstLineChars="210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仁智</w:t>
      </w:r>
      <w:r>
        <w:rPr>
          <w:rFonts w:ascii="仿宋_GB2312" w:eastAsia="仿宋_GB2312" w:hAnsi="仿宋_GB2312" w:hint="eastAsia"/>
          <w:sz w:val="32"/>
          <w:szCs w:val="32"/>
        </w:rPr>
        <w:t>书院</w:t>
      </w:r>
    </w:p>
    <w:p w14:paraId="0EF9BFCD">
      <w:pPr>
        <w:pStyle w:val="style0"/>
        <w:spacing w:after="160" w:lineRule="atLeast" w:line="22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      202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11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Ansi="仿宋_GB2312" w:hint="eastAsia"/>
          <w:sz w:val="32"/>
          <w:szCs w:val="32"/>
        </w:rPr>
        <w:t>日</w:t>
      </w:r>
    </w:p>
    <w:p w14:paraId="3578B88A">
      <w:pPr>
        <w:pStyle w:val="style0"/>
        <w:spacing w:after="160" w:lineRule="atLeast" w:line="220"/>
        <w:ind w:left="5880" w:leftChars="2800" w:right="210" w:rightChars="100"/>
        <w:jc w:val="left"/>
        <w:rPr>
          <w:rFonts w:ascii="仿宋_GB2312" w:eastAsia="仿宋_GB2312" w:hAnsi="仿宋_GB2312" w:hint="eastAsia"/>
          <w:sz w:val="32"/>
          <w:szCs w:val="32"/>
        </w:rPr>
      </w:pPr>
    </w:p>
    <w:sectPr>
      <w:headerReference w:type="default" r:id="rId2"/>
      <w:pgSz w:w="11906" w:h="16838" w:orient="portrait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3B5383D">
    <w:pPr>
      <w:pStyle w:val="style31"/>
      <w:pBdr>
        <w:bottom w:val="none" w:sz="0" w:space="0" w:color="000000"/>
      </w:pBdr>
      <w:snapToGrid w:val="false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1"/>
  <w:displayVerticalDrawingGridEvery w:val="1"/>
  <w:noPunctuationKerning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ordWrap w:val="false"/>
      <w:jc w:val="both"/>
    </w:pPr>
    <w:rPr>
      <w:rFonts w:ascii="Calibri" w:cs="Times New Roman" w:eastAsia="Times New Roman" w:hAnsi="Calibri"/>
      <w:sz w:val="21"/>
      <w:szCs w:val="21"/>
      <w:shd w:val="clear" w:color="000000" w:fill="auto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7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uiPriority w:val="0"/>
    <w:pP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37"/>
    <w:pPr/>
    <w:rPr>
      <w:rFonts w:ascii="Calibri" w:eastAsia="微软雅黑" w:hAnsi="Calibri"/>
      <w:sz w:val="22"/>
      <w:szCs w:val="22"/>
      <w:shd w:val="clear" w:color="000000" w:fil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character" w:customStyle="1" w:styleId="style4097">
    <w:name w:val="页脚 字符"/>
    <w:basedOn w:val="style65"/>
    <w:next w:val="style4097"/>
    <w:link w:val="style32"/>
    <w:qFormat/>
    <w:uiPriority w:val="0"/>
    <w:rPr>
      <w:rFonts w:ascii="Calibri" w:eastAsia="Times New Roman" w:hAnsi="Calibri"/>
      <w:sz w:val="18"/>
      <w:szCs w:val="18"/>
    </w:rPr>
  </w:style>
  <w:style w:type="character" w:customStyle="1" w:styleId="style4098">
    <w:name w:val="Unresolved Mention"/>
    <w:basedOn w:val="style65"/>
    <w:next w:val="style4098"/>
    <w:qFormat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501</Words>
  <Pages>3</Pages>
  <Characters>990</Characters>
  <Application>WPS Office</Application>
  <DocSecurity>0</DocSecurity>
  <Paragraphs>199</Paragraphs>
  <ScaleCrop>false</ScaleCrop>
  <LinksUpToDate>false</LinksUpToDate>
  <CharactersWithSpaces>1071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2020-10-10T12:20:00Z</dcterms:created>
  <dc:creator>刘璐</dc:creator>
  <lastModifiedBy>REP-AN00</lastModifiedBy>
  <lastPrinted>2024-11-27T03:53:00Z</lastPrinted>
  <dcterms:modified xsi:type="dcterms:W3CDTF">2025-11-03T23:53:12Z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4C15A2D4F34E4E09A8F94DE8AB579EA5_13</vt:lpwstr>
  </property>
  <property fmtid="{D5CDD505-2E9C-101B-9397-08002B2CF9AE}" pid="4" name="KSOTemplateDocerSaveRecord">
    <vt:lpwstr>eyJoZGlkIjoiYmZlZjRkNzAwMzFlNzZmMWQ5Mzc2N2E3MzE1MDFiZGIiLCJ1c2VySWQiOiIyNjg2NDAzNjYifQ==</vt:lpwstr>
  </property>
</Properties>
</file>